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FEB52" w14:textId="77777777" w:rsidR="00072CC5" w:rsidRDefault="00072CC5" w:rsidP="00072CC5">
      <w:pPr>
        <w:pStyle w:val="normal0"/>
        <w:rPr>
          <w:rFonts w:ascii="Century Gothic" w:hAnsi="Century Gothic" w:cs="Century Gothic"/>
          <w:sz w:val="18"/>
          <w:szCs w:val="18"/>
        </w:rPr>
      </w:pPr>
    </w:p>
    <w:tbl>
      <w:tblPr>
        <w:tblStyle w:val="LightList-Accent3"/>
        <w:tblpPr w:leftFromText="180" w:rightFromText="180" w:vertAnchor="text" w:horzAnchor="page" w:tblpX="1369" w:tblpY="26"/>
        <w:tblW w:w="14378" w:type="dxa"/>
        <w:tblLayout w:type="fixed"/>
        <w:tblLook w:val="04A0" w:firstRow="1" w:lastRow="0" w:firstColumn="1" w:lastColumn="0" w:noHBand="0" w:noVBand="1"/>
      </w:tblPr>
      <w:tblGrid>
        <w:gridCol w:w="2117"/>
        <w:gridCol w:w="4464"/>
        <w:gridCol w:w="4300"/>
        <w:gridCol w:w="3497"/>
      </w:tblGrid>
      <w:tr w:rsidR="00072CC5" w14:paraId="4F8410C9" w14:textId="77777777" w:rsidTr="005C5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23C385C7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1EEFE6BB" w14:textId="4834006F" w:rsidR="00072CC5" w:rsidRPr="004B2303" w:rsidRDefault="005C50BD" w:rsidP="00FD6CBD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eastAsia="Palatino Linotype" w:hAnsi="Century Gothic" w:cs="Palatino Linotype"/>
                <w:sz w:val="18"/>
                <w:szCs w:val="18"/>
              </w:rPr>
              <w:t>Thirty-first</w:t>
            </w:r>
            <w:r w:rsidR="00072CC5">
              <w:rPr>
                <w:rFonts w:ascii="Century Gothic" w:eastAsia="Palatino Linotype" w:hAnsi="Century Gothic" w:cs="Palatino Linotype"/>
                <w:sz w:val="18"/>
                <w:szCs w:val="18"/>
              </w:rPr>
              <w:t xml:space="preserve"> Sunday in Ordinary Time,</w:t>
            </w:r>
            <w:r w:rsidR="00072CC5"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  <w:t xml:space="preserve"> Year C 2013</w:t>
            </w:r>
          </w:p>
        </w:tc>
        <w:tc>
          <w:tcPr>
            <w:tcW w:w="4300" w:type="dxa"/>
          </w:tcPr>
          <w:p w14:paraId="747359B0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97" w:type="dxa"/>
          </w:tcPr>
          <w:p w14:paraId="0844B944" w14:textId="571A3F0A" w:rsidR="00072CC5" w:rsidRPr="00E64550" w:rsidRDefault="00616781" w:rsidP="005C50BD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  <w:t>3</w:t>
            </w:r>
            <w:r w:rsidR="00072CC5"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  <w:t xml:space="preserve"> </w:t>
            </w:r>
            <w:r w:rsidR="005C50BD"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  <w:t xml:space="preserve">November </w:t>
            </w:r>
            <w:r w:rsidR="00072CC5"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  <w:t>2013</w:t>
            </w:r>
          </w:p>
        </w:tc>
      </w:tr>
      <w:tr w:rsidR="00072CC5" w14:paraId="7BD2C7EA" w14:textId="77777777" w:rsidTr="005C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 w:val="restart"/>
          </w:tcPr>
          <w:p w14:paraId="1884D9DF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Hymns</w:t>
            </w:r>
          </w:p>
          <w:p w14:paraId="3BA6F43D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0EF492CB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  <w:t>Key words:</w:t>
            </w:r>
          </w:p>
          <w:p w14:paraId="57B025ED" w14:textId="60240F1D" w:rsidR="00072CC5" w:rsidRPr="004E129C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1BABC712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Entrance</w:t>
            </w:r>
          </w:p>
        </w:tc>
        <w:tc>
          <w:tcPr>
            <w:tcW w:w="4300" w:type="dxa"/>
          </w:tcPr>
          <w:p w14:paraId="45705737" w14:textId="77777777" w:rsidR="0036287D" w:rsidRPr="00312446" w:rsidRDefault="0036287D" w:rsidP="0036287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312446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Praise My Soul, The King Of Heaven</w:t>
            </w:r>
          </w:p>
          <w:p w14:paraId="01CEB42C" w14:textId="77777777" w:rsidR="0036287D" w:rsidRDefault="0036287D" w:rsidP="0036287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14:paraId="71E2B1A1" w14:textId="77777777" w:rsidR="0036287D" w:rsidRPr="00312446" w:rsidRDefault="0036287D" w:rsidP="0036287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 xml:space="preserve">1. </w:t>
            </w:r>
            <w:r w:rsidRPr="00312446">
              <w:rPr>
                <w:rFonts w:ascii="Century Gothic" w:hAnsi="Century Gothic" w:cs="Times"/>
                <w:bCs/>
                <w:sz w:val="18"/>
                <w:szCs w:val="18"/>
              </w:rPr>
              <w:t>Praise, my soul, the King of heaven;</w:t>
            </w:r>
          </w:p>
          <w:p w14:paraId="20C56FCB" w14:textId="77777777" w:rsidR="0036287D" w:rsidRPr="00312446" w:rsidRDefault="0036287D" w:rsidP="0036287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proofErr w:type="gramStart"/>
            <w:r w:rsidRPr="00312446">
              <w:rPr>
                <w:rFonts w:ascii="Century Gothic" w:hAnsi="Century Gothic" w:cs="Times"/>
                <w:bCs/>
                <w:sz w:val="18"/>
                <w:szCs w:val="18"/>
              </w:rPr>
              <w:t>to</w:t>
            </w:r>
            <w:proofErr w:type="gramEnd"/>
            <w:r w:rsidRPr="00312446">
              <w:rPr>
                <w:rFonts w:ascii="Century Gothic" w:hAnsi="Century Gothic" w:cs="Times"/>
                <w:bCs/>
                <w:sz w:val="18"/>
                <w:szCs w:val="18"/>
              </w:rPr>
              <w:t xml:space="preserve"> his feet thy tribute bring;</w:t>
            </w:r>
          </w:p>
          <w:p w14:paraId="515E845B" w14:textId="77777777" w:rsidR="0036287D" w:rsidRPr="00312446" w:rsidRDefault="0036287D" w:rsidP="0036287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proofErr w:type="gramStart"/>
            <w:r w:rsidRPr="00312446">
              <w:rPr>
                <w:rFonts w:ascii="Century Gothic" w:hAnsi="Century Gothic" w:cs="Times"/>
                <w:bCs/>
                <w:sz w:val="18"/>
                <w:szCs w:val="18"/>
              </w:rPr>
              <w:t>ransomed</w:t>
            </w:r>
            <w:proofErr w:type="gramEnd"/>
            <w:r w:rsidRPr="00312446">
              <w:rPr>
                <w:rFonts w:ascii="Century Gothic" w:hAnsi="Century Gothic" w:cs="Times"/>
                <w:bCs/>
                <w:sz w:val="18"/>
                <w:szCs w:val="18"/>
              </w:rPr>
              <w:t>, healed, restored, forgiven,</w:t>
            </w:r>
          </w:p>
          <w:p w14:paraId="32086715" w14:textId="77777777" w:rsidR="0036287D" w:rsidRPr="00312446" w:rsidRDefault="0036287D" w:rsidP="0036287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proofErr w:type="gramStart"/>
            <w:r w:rsidRPr="00312446">
              <w:rPr>
                <w:rFonts w:ascii="Century Gothic" w:hAnsi="Century Gothic" w:cs="Times"/>
                <w:bCs/>
                <w:sz w:val="18"/>
                <w:szCs w:val="18"/>
              </w:rPr>
              <w:t>evermore</w:t>
            </w:r>
            <w:proofErr w:type="gramEnd"/>
            <w:r w:rsidRPr="00312446">
              <w:rPr>
                <w:rFonts w:ascii="Century Gothic" w:hAnsi="Century Gothic" w:cs="Times"/>
                <w:bCs/>
                <w:sz w:val="18"/>
                <w:szCs w:val="18"/>
              </w:rPr>
              <w:t xml:space="preserve"> his praises sing:</w:t>
            </w:r>
          </w:p>
          <w:p w14:paraId="07676A2C" w14:textId="77777777" w:rsidR="0036287D" w:rsidRPr="00312446" w:rsidRDefault="0036287D" w:rsidP="0036287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312446">
              <w:rPr>
                <w:rFonts w:ascii="Century Gothic" w:hAnsi="Century Gothic" w:cs="Times"/>
                <w:bCs/>
                <w:sz w:val="18"/>
                <w:szCs w:val="18"/>
              </w:rPr>
              <w:t>Alleluia, alleluia!</w:t>
            </w:r>
          </w:p>
          <w:p w14:paraId="2560CFC9" w14:textId="77777777" w:rsidR="0036287D" w:rsidRPr="00312446" w:rsidRDefault="0036287D" w:rsidP="0036287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312446">
              <w:rPr>
                <w:rFonts w:ascii="Century Gothic" w:hAnsi="Century Gothic" w:cs="Times"/>
                <w:bCs/>
                <w:sz w:val="18"/>
                <w:szCs w:val="18"/>
              </w:rPr>
              <w:t>Praise the everlasting King.</w:t>
            </w:r>
          </w:p>
          <w:p w14:paraId="0E101589" w14:textId="77777777" w:rsidR="0036287D" w:rsidRPr="00312446" w:rsidRDefault="0036287D" w:rsidP="0036287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</w:p>
          <w:p w14:paraId="1A16CF23" w14:textId="77777777" w:rsidR="0036287D" w:rsidRPr="00312446" w:rsidRDefault="0036287D" w:rsidP="0036287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 xml:space="preserve">2. </w:t>
            </w:r>
            <w:r w:rsidRPr="00312446">
              <w:rPr>
                <w:rFonts w:ascii="Century Gothic" w:hAnsi="Century Gothic" w:cs="Times"/>
                <w:bCs/>
                <w:sz w:val="18"/>
                <w:szCs w:val="18"/>
              </w:rPr>
              <w:t>Father-like, he tends and spares us;</w:t>
            </w:r>
          </w:p>
          <w:p w14:paraId="78152530" w14:textId="77777777" w:rsidR="0036287D" w:rsidRPr="00312446" w:rsidRDefault="0036287D" w:rsidP="0036287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proofErr w:type="gramStart"/>
            <w:r w:rsidRPr="00312446">
              <w:rPr>
                <w:rFonts w:ascii="Century Gothic" w:hAnsi="Century Gothic" w:cs="Times"/>
                <w:bCs/>
                <w:sz w:val="18"/>
                <w:szCs w:val="18"/>
              </w:rPr>
              <w:t>well</w:t>
            </w:r>
            <w:proofErr w:type="gramEnd"/>
            <w:r w:rsidRPr="00312446">
              <w:rPr>
                <w:rFonts w:ascii="Century Gothic" w:hAnsi="Century Gothic" w:cs="Times"/>
                <w:bCs/>
                <w:sz w:val="18"/>
                <w:szCs w:val="18"/>
              </w:rPr>
              <w:t xml:space="preserve"> our feeble frame he knows;</w:t>
            </w:r>
          </w:p>
          <w:p w14:paraId="5E409A79" w14:textId="77777777" w:rsidR="0036287D" w:rsidRPr="00312446" w:rsidRDefault="0036287D" w:rsidP="0036287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proofErr w:type="gramStart"/>
            <w:r w:rsidRPr="00312446">
              <w:rPr>
                <w:rFonts w:ascii="Century Gothic" w:hAnsi="Century Gothic" w:cs="Times"/>
                <w:bCs/>
                <w:sz w:val="18"/>
                <w:szCs w:val="18"/>
              </w:rPr>
              <w:t>in</w:t>
            </w:r>
            <w:proofErr w:type="gramEnd"/>
            <w:r w:rsidRPr="00312446">
              <w:rPr>
                <w:rFonts w:ascii="Century Gothic" w:hAnsi="Century Gothic" w:cs="Times"/>
                <w:bCs/>
                <w:sz w:val="18"/>
                <w:szCs w:val="18"/>
              </w:rPr>
              <w:t xml:space="preserve"> his hand he gently bears us, </w:t>
            </w:r>
          </w:p>
          <w:p w14:paraId="6F72ED7E" w14:textId="77777777" w:rsidR="0036287D" w:rsidRPr="00312446" w:rsidRDefault="0036287D" w:rsidP="0036287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proofErr w:type="gramStart"/>
            <w:r w:rsidRPr="00312446">
              <w:rPr>
                <w:rFonts w:ascii="Century Gothic" w:hAnsi="Century Gothic" w:cs="Times"/>
                <w:bCs/>
                <w:sz w:val="18"/>
                <w:szCs w:val="18"/>
              </w:rPr>
              <w:t>rescues</w:t>
            </w:r>
            <w:proofErr w:type="gramEnd"/>
            <w:r w:rsidRPr="00312446">
              <w:rPr>
                <w:rFonts w:ascii="Century Gothic" w:hAnsi="Century Gothic" w:cs="Times"/>
                <w:bCs/>
                <w:sz w:val="18"/>
                <w:szCs w:val="18"/>
              </w:rPr>
              <w:t xml:space="preserve"> us from all our foes.</w:t>
            </w:r>
          </w:p>
          <w:p w14:paraId="270DFD4D" w14:textId="77777777" w:rsidR="0036287D" w:rsidRPr="00312446" w:rsidRDefault="0036287D" w:rsidP="0036287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312446">
              <w:rPr>
                <w:rFonts w:ascii="Century Gothic" w:hAnsi="Century Gothic" w:cs="Times"/>
                <w:bCs/>
                <w:sz w:val="18"/>
                <w:szCs w:val="18"/>
              </w:rPr>
              <w:t>Alleluia, alleluia!</w:t>
            </w:r>
          </w:p>
          <w:p w14:paraId="5EBB36A2" w14:textId="77777777" w:rsidR="0036287D" w:rsidRPr="00312446" w:rsidRDefault="0036287D" w:rsidP="0036287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312446">
              <w:rPr>
                <w:rFonts w:ascii="Century Gothic" w:hAnsi="Century Gothic" w:cs="Times"/>
                <w:bCs/>
                <w:sz w:val="18"/>
                <w:szCs w:val="18"/>
              </w:rPr>
              <w:t>Widely yet his mercy flows.</w:t>
            </w:r>
          </w:p>
          <w:p w14:paraId="4F2BBF84" w14:textId="77777777" w:rsidR="0036287D" w:rsidRPr="00312446" w:rsidRDefault="0036287D" w:rsidP="0036287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</w:p>
          <w:p w14:paraId="5C5EFC8C" w14:textId="77777777" w:rsidR="0036287D" w:rsidRPr="00312446" w:rsidRDefault="0036287D" w:rsidP="0036287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 xml:space="preserve">3. </w:t>
            </w:r>
            <w:r w:rsidRPr="00312446">
              <w:rPr>
                <w:rFonts w:ascii="Century Gothic" w:hAnsi="Century Gothic" w:cs="Times"/>
                <w:bCs/>
                <w:sz w:val="18"/>
                <w:szCs w:val="18"/>
              </w:rPr>
              <w:t>Angels, help us to adore him;</w:t>
            </w:r>
          </w:p>
          <w:p w14:paraId="430B7FA5" w14:textId="77777777" w:rsidR="0036287D" w:rsidRPr="00312446" w:rsidRDefault="0036287D" w:rsidP="0036287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proofErr w:type="gramStart"/>
            <w:r w:rsidRPr="00312446">
              <w:rPr>
                <w:rFonts w:ascii="Century Gothic" w:hAnsi="Century Gothic" w:cs="Times"/>
                <w:bCs/>
                <w:sz w:val="18"/>
                <w:szCs w:val="18"/>
              </w:rPr>
              <w:t>ye</w:t>
            </w:r>
            <w:proofErr w:type="gramEnd"/>
            <w:r w:rsidRPr="00312446">
              <w:rPr>
                <w:rFonts w:ascii="Century Gothic" w:hAnsi="Century Gothic" w:cs="Times"/>
                <w:bCs/>
                <w:sz w:val="18"/>
                <w:szCs w:val="18"/>
              </w:rPr>
              <w:t xml:space="preserve"> behold him face to face;</w:t>
            </w:r>
          </w:p>
          <w:p w14:paraId="2B2CAF4A" w14:textId="77777777" w:rsidR="0036287D" w:rsidRPr="00312446" w:rsidRDefault="0036287D" w:rsidP="0036287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proofErr w:type="gramStart"/>
            <w:r w:rsidRPr="00312446">
              <w:rPr>
                <w:rFonts w:ascii="Century Gothic" w:hAnsi="Century Gothic" w:cs="Times"/>
                <w:bCs/>
                <w:sz w:val="18"/>
                <w:szCs w:val="18"/>
              </w:rPr>
              <w:t>sun</w:t>
            </w:r>
            <w:proofErr w:type="gramEnd"/>
            <w:r w:rsidRPr="00312446">
              <w:rPr>
                <w:rFonts w:ascii="Century Gothic" w:hAnsi="Century Gothic" w:cs="Times"/>
                <w:bCs/>
                <w:sz w:val="18"/>
                <w:szCs w:val="18"/>
              </w:rPr>
              <w:t xml:space="preserve"> and moon, bow down before him,</w:t>
            </w:r>
          </w:p>
          <w:p w14:paraId="6C4D7542" w14:textId="77777777" w:rsidR="0036287D" w:rsidRPr="00312446" w:rsidRDefault="0036287D" w:rsidP="0036287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proofErr w:type="gramStart"/>
            <w:r w:rsidRPr="00312446">
              <w:rPr>
                <w:rFonts w:ascii="Century Gothic" w:hAnsi="Century Gothic" w:cs="Times"/>
                <w:bCs/>
                <w:sz w:val="18"/>
                <w:szCs w:val="18"/>
              </w:rPr>
              <w:t>dwellers</w:t>
            </w:r>
            <w:proofErr w:type="gramEnd"/>
            <w:r w:rsidRPr="00312446">
              <w:rPr>
                <w:rFonts w:ascii="Century Gothic" w:hAnsi="Century Gothic" w:cs="Times"/>
                <w:bCs/>
                <w:sz w:val="18"/>
                <w:szCs w:val="18"/>
              </w:rPr>
              <w:t xml:space="preserve"> all in time and space.</w:t>
            </w:r>
          </w:p>
          <w:p w14:paraId="72985AD6" w14:textId="77777777" w:rsidR="0036287D" w:rsidRPr="00312446" w:rsidRDefault="0036287D" w:rsidP="0036287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312446">
              <w:rPr>
                <w:rFonts w:ascii="Century Gothic" w:hAnsi="Century Gothic" w:cs="Times"/>
                <w:bCs/>
                <w:sz w:val="18"/>
                <w:szCs w:val="18"/>
              </w:rPr>
              <w:t>Alleluia, alleluia!</w:t>
            </w:r>
          </w:p>
          <w:p w14:paraId="59E1B94E" w14:textId="77777777" w:rsidR="0036287D" w:rsidRPr="00312446" w:rsidRDefault="0036287D" w:rsidP="0036287D">
            <w:pPr>
              <w:pStyle w:val="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312446">
              <w:rPr>
                <w:rFonts w:ascii="Century Gothic" w:hAnsi="Century Gothic" w:cs="Times"/>
                <w:bCs/>
                <w:sz w:val="18"/>
                <w:szCs w:val="18"/>
              </w:rPr>
              <w:t>Praise with us the God of grace.</w:t>
            </w:r>
          </w:p>
          <w:p w14:paraId="438EBF06" w14:textId="77777777" w:rsidR="0036287D" w:rsidRPr="00312446" w:rsidRDefault="0036287D" w:rsidP="0036287D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2446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Tune: LAUDA ANIMA (87 </w:t>
            </w:r>
            <w:proofErr w:type="spellStart"/>
            <w:r w:rsidRPr="00312446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87</w:t>
            </w:r>
            <w:proofErr w:type="spellEnd"/>
            <w:r w:rsidRPr="00312446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 </w:t>
            </w:r>
            <w:proofErr w:type="spellStart"/>
            <w:r w:rsidRPr="00312446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87</w:t>
            </w:r>
            <w:proofErr w:type="spellEnd"/>
            <w:r w:rsidRPr="00312446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)</w:t>
            </w:r>
            <w:r w:rsidRPr="003124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3892691" w14:textId="56433347" w:rsidR="00072CC5" w:rsidRPr="005C50BD" w:rsidRDefault="0036287D" w:rsidP="0036287D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312446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Text: Henry Francis </w:t>
            </w:r>
            <w:proofErr w:type="spellStart"/>
            <w:r w:rsidRPr="00312446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Lyte</w:t>
            </w:r>
            <w:proofErr w:type="spellEnd"/>
            <w:r w:rsidRPr="00312446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 (1793-1847)</w:t>
            </w:r>
          </w:p>
        </w:tc>
        <w:tc>
          <w:tcPr>
            <w:tcW w:w="3497" w:type="dxa"/>
          </w:tcPr>
          <w:p w14:paraId="2F995C13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  <w:p w14:paraId="296DFEC0" w14:textId="77777777" w:rsidR="00072CC5" w:rsidRPr="00B37D61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</w:p>
        </w:tc>
      </w:tr>
      <w:tr w:rsidR="00072CC5" w14:paraId="0833B71A" w14:textId="77777777" w:rsidTr="005C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</w:tcPr>
          <w:p w14:paraId="604C56BD" w14:textId="77777777" w:rsidR="00072CC5" w:rsidRPr="004B2303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6BA87EE1" w14:textId="77777777" w:rsidR="00072CC5" w:rsidRDefault="00072CC5" w:rsidP="005C50BD">
            <w:pPr>
              <w:widowControl w:val="0"/>
              <w:tabs>
                <w:tab w:val="left" w:pos="134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Offertory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4300" w:type="dxa"/>
          </w:tcPr>
          <w:p w14:paraId="6AA2CEDD" w14:textId="77777777" w:rsidR="00081E71" w:rsidRPr="003E18C6" w:rsidRDefault="00081E71" w:rsidP="00081E7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color w:val="1A1A1A"/>
                <w:sz w:val="18"/>
                <w:szCs w:val="18"/>
              </w:rPr>
              <w:t>What A Mighty God We Serve</w:t>
            </w:r>
          </w:p>
          <w:p w14:paraId="02E6EF8C" w14:textId="77777777" w:rsidR="00081E71" w:rsidRPr="003E18C6" w:rsidRDefault="00081E71" w:rsidP="00081E7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3E18C6">
              <w:rPr>
                <w:rFonts w:ascii="Century Gothic" w:hAnsi="Century Gothic" w:cs="Century Gothic"/>
                <w:color w:val="1D1D1D"/>
                <w:sz w:val="18"/>
                <w:szCs w:val="18"/>
              </w:rPr>
              <w:t> </w:t>
            </w:r>
          </w:p>
          <w:p w14:paraId="7080799D" w14:textId="77777777" w:rsidR="00081E71" w:rsidRDefault="00081E71" w:rsidP="00081E7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What a might God we serve! </w:t>
            </w:r>
            <w:proofErr w:type="gramStart"/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>x</w:t>
            </w:r>
            <w:proofErr w:type="gramEnd"/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 4</w:t>
            </w:r>
          </w:p>
          <w:p w14:paraId="0BC67F3E" w14:textId="77777777" w:rsidR="00081E71" w:rsidRDefault="00081E71" w:rsidP="00081E7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Let us sing and praise the Lord! </w:t>
            </w:r>
            <w:proofErr w:type="gramStart"/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>x</w:t>
            </w:r>
            <w:proofErr w:type="gramEnd"/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 4</w:t>
            </w:r>
          </w:p>
          <w:p w14:paraId="590C13A9" w14:textId="77777777" w:rsidR="00081E71" w:rsidRDefault="00081E71" w:rsidP="00081E7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Let us shout and praise his name! </w:t>
            </w:r>
            <w:proofErr w:type="gramStart"/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>x</w:t>
            </w:r>
            <w:proofErr w:type="gramEnd"/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 4</w:t>
            </w:r>
          </w:p>
          <w:p w14:paraId="3F5B25B1" w14:textId="77777777" w:rsidR="00081E71" w:rsidRDefault="00081E71" w:rsidP="00081E7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What a might God we serve! </w:t>
            </w:r>
            <w:proofErr w:type="gramStart"/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>x</w:t>
            </w:r>
            <w:proofErr w:type="gramEnd"/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 4</w:t>
            </w:r>
          </w:p>
          <w:p w14:paraId="26C1D556" w14:textId="77777777" w:rsidR="00081E71" w:rsidRPr="003E18C6" w:rsidRDefault="00081E71" w:rsidP="00081E7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</w:p>
          <w:p w14:paraId="3912AACE" w14:textId="75221C81" w:rsidR="00072CC5" w:rsidRPr="003A0138" w:rsidRDefault="00081E71" w:rsidP="00081E71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D1D1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D1D1D"/>
                <w:sz w:val="16"/>
                <w:szCs w:val="16"/>
              </w:rPr>
              <w:t xml:space="preserve">Tune &amp; </w:t>
            </w:r>
            <w:r w:rsidRPr="003E18C6">
              <w:rPr>
                <w:rFonts w:ascii="Times New Roman" w:hAnsi="Times New Roman" w:cs="Times New Roman"/>
                <w:color w:val="1D1D1D"/>
                <w:sz w:val="16"/>
                <w:szCs w:val="16"/>
              </w:rPr>
              <w:t xml:space="preserve">Text: </w:t>
            </w:r>
            <w:r>
              <w:rPr>
                <w:rFonts w:ascii="Times New Roman" w:hAnsi="Times New Roman" w:cs="Times New Roman"/>
                <w:color w:val="1D1D1D"/>
                <w:sz w:val="16"/>
                <w:szCs w:val="16"/>
              </w:rPr>
              <w:t>African folk song</w:t>
            </w:r>
          </w:p>
        </w:tc>
        <w:tc>
          <w:tcPr>
            <w:tcW w:w="3497" w:type="dxa"/>
          </w:tcPr>
          <w:p w14:paraId="61BEF055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</w:p>
          <w:p w14:paraId="7516D69A" w14:textId="77777777" w:rsidR="00072CC5" w:rsidRPr="00FB474E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</w:p>
        </w:tc>
      </w:tr>
      <w:tr w:rsidR="00072CC5" w14:paraId="54855465" w14:textId="77777777" w:rsidTr="005C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</w:tcPr>
          <w:p w14:paraId="43041C50" w14:textId="6E51A9D0" w:rsidR="00072CC5" w:rsidRPr="004B2303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0FBF07ED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Communion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1</w:t>
            </w:r>
          </w:p>
          <w:p w14:paraId="2E9FC0ED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41B915EB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748ABFB2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09E8FC04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4A18CBBE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344D0AE5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0AA7C8FD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1D6448F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74111A0E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4F2191CE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55E37C74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132A4835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5820D977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7F439D9E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002AC1C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19195CC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292C94F8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2E5BAA1D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0D99E0F9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3585A0A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300" w:type="dxa"/>
          </w:tcPr>
          <w:p w14:paraId="75A7ABF4" w14:textId="77777777" w:rsidR="00081E71" w:rsidRPr="003E18C6" w:rsidRDefault="00081E71" w:rsidP="00081E7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1A1A1A"/>
                <w:sz w:val="18"/>
                <w:szCs w:val="18"/>
              </w:rPr>
              <w:lastRenderedPageBreak/>
              <w:t>Let All Mortal Flesh Keep Silence</w:t>
            </w:r>
          </w:p>
          <w:p w14:paraId="3C7C9B8A" w14:textId="77777777" w:rsidR="00081E71" w:rsidRDefault="00081E71" w:rsidP="00081E7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</w:p>
          <w:p w14:paraId="1367C631" w14:textId="77777777" w:rsidR="00081E71" w:rsidRDefault="00081E71" w:rsidP="00081E7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1. </w:t>
            </w:r>
            <w:r w:rsidRPr="00966AC5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Let all mortal flesh keep silence, </w:t>
            </w:r>
          </w:p>
          <w:p w14:paraId="0F2AFD1A" w14:textId="77777777" w:rsidR="00081E71" w:rsidRDefault="00081E71" w:rsidP="00081E7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lastRenderedPageBreak/>
              <w:t>A</w:t>
            </w:r>
            <w:r w:rsidRPr="00966AC5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nd with fear and trembling stand; </w:t>
            </w:r>
          </w:p>
          <w:p w14:paraId="7F3C83DE" w14:textId="77777777" w:rsidR="00081E71" w:rsidRDefault="00081E71" w:rsidP="00081E7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>P</w:t>
            </w:r>
            <w:r w:rsidRPr="00966AC5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onder nothing earthly minded, </w:t>
            </w:r>
          </w:p>
          <w:p w14:paraId="4F9BC90B" w14:textId="77777777" w:rsidR="00081E71" w:rsidRDefault="00081E71" w:rsidP="00081E7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>F</w:t>
            </w:r>
            <w:r w:rsidRPr="00966AC5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or with blessing in his hand </w:t>
            </w:r>
          </w:p>
          <w:p w14:paraId="267C8C54" w14:textId="77777777" w:rsidR="00081E71" w:rsidRDefault="00081E71" w:rsidP="00081E7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966AC5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Christ our God to earth </w:t>
            </w:r>
            <w:proofErr w:type="spellStart"/>
            <w:r w:rsidRPr="00966AC5">
              <w:rPr>
                <w:rFonts w:ascii="Century Gothic" w:hAnsi="Century Gothic" w:cs="Arial"/>
                <w:color w:val="1A1A1A"/>
                <w:sz w:val="18"/>
                <w:szCs w:val="18"/>
              </w:rPr>
              <w:t>descendeth</w:t>
            </w:r>
            <w:proofErr w:type="spellEnd"/>
            <w:r w:rsidRPr="00966AC5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, </w:t>
            </w:r>
          </w:p>
          <w:p w14:paraId="13204A7C" w14:textId="77777777" w:rsidR="00081E71" w:rsidRDefault="00081E71" w:rsidP="00081E7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>O</w:t>
            </w:r>
            <w:r w:rsidRPr="00966AC5">
              <w:rPr>
                <w:rFonts w:ascii="Century Gothic" w:hAnsi="Century Gothic" w:cs="Arial"/>
                <w:color w:val="1A1A1A"/>
                <w:sz w:val="18"/>
                <w:szCs w:val="18"/>
              </w:rPr>
              <w:t>ur full homage to demand.</w:t>
            </w:r>
          </w:p>
          <w:p w14:paraId="58D633F6" w14:textId="77777777" w:rsidR="00081E71" w:rsidRDefault="00081E71" w:rsidP="00081E7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</w:p>
          <w:p w14:paraId="2C94580F" w14:textId="77777777" w:rsidR="00081E71" w:rsidRDefault="00081E71" w:rsidP="00081E7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2. </w:t>
            </w:r>
            <w:r w:rsidRPr="00966AC5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King of kings, yet born of Mary, </w:t>
            </w:r>
          </w:p>
          <w:p w14:paraId="5202FC4F" w14:textId="77777777" w:rsidR="00081E71" w:rsidRDefault="00081E71" w:rsidP="00081E7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>A</w:t>
            </w:r>
            <w:r w:rsidRPr="00966AC5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s of old on earth he stood, </w:t>
            </w:r>
          </w:p>
          <w:p w14:paraId="579639C4" w14:textId="77777777" w:rsidR="00081E71" w:rsidRDefault="00081E71" w:rsidP="00081E7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966AC5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Lord of lords in human vesture, </w:t>
            </w:r>
          </w:p>
          <w:p w14:paraId="3932F097" w14:textId="77777777" w:rsidR="00081E71" w:rsidRDefault="00081E71" w:rsidP="00081E7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>I</w:t>
            </w:r>
            <w:r w:rsidRPr="00966AC5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n the Body and the Blood </w:t>
            </w:r>
          </w:p>
          <w:p w14:paraId="7244A945" w14:textId="77777777" w:rsidR="00081E71" w:rsidRDefault="00081E71" w:rsidP="00081E7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>H</w:t>
            </w:r>
            <w:r w:rsidRPr="00966AC5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e will give to all the faithful </w:t>
            </w:r>
          </w:p>
          <w:p w14:paraId="4F1EA2CB" w14:textId="77777777" w:rsidR="00081E71" w:rsidRDefault="00081E71" w:rsidP="00081E7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>H</w:t>
            </w:r>
            <w:r w:rsidRPr="00966AC5">
              <w:rPr>
                <w:rFonts w:ascii="Century Gothic" w:hAnsi="Century Gothic" w:cs="Arial"/>
                <w:color w:val="1A1A1A"/>
                <w:sz w:val="18"/>
                <w:szCs w:val="18"/>
              </w:rPr>
              <w:t>is own self for heavenly food.</w:t>
            </w:r>
          </w:p>
          <w:p w14:paraId="655820C8" w14:textId="77777777" w:rsidR="00081E71" w:rsidRDefault="00081E71" w:rsidP="00081E7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</w:p>
          <w:p w14:paraId="00EE8D19" w14:textId="77777777" w:rsidR="00081E71" w:rsidRDefault="00081E71" w:rsidP="00081E7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3. </w:t>
            </w:r>
            <w:r w:rsidRPr="00966AC5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At his feet the six-winged seraph; </w:t>
            </w:r>
          </w:p>
          <w:p w14:paraId="5AA7B5E6" w14:textId="77777777" w:rsidR="00081E71" w:rsidRDefault="00081E71" w:rsidP="00081E7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>C</w:t>
            </w:r>
            <w:r w:rsidRPr="00966AC5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herubim with sleepless eye, </w:t>
            </w:r>
          </w:p>
          <w:p w14:paraId="6EFA0CC6" w14:textId="77777777" w:rsidR="00081E71" w:rsidRDefault="00081E71" w:rsidP="00081E7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>V</w:t>
            </w:r>
            <w:r w:rsidRPr="00966AC5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eil their faces to the Presence, </w:t>
            </w:r>
          </w:p>
          <w:p w14:paraId="09C8F388" w14:textId="77777777" w:rsidR="00081E71" w:rsidRDefault="00081E71" w:rsidP="00081E7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A1A1A"/>
                <w:sz w:val="18"/>
                <w:szCs w:val="18"/>
              </w:rPr>
              <w:t>A</w:t>
            </w:r>
            <w:r w:rsidRPr="00966AC5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s with ceaseless voice they cry, </w:t>
            </w:r>
          </w:p>
          <w:p w14:paraId="7D335596" w14:textId="77777777" w:rsidR="00081E71" w:rsidRDefault="00081E71" w:rsidP="00081E7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966AC5">
              <w:rPr>
                <w:rFonts w:ascii="Century Gothic" w:hAnsi="Century Gothic" w:cs="Arial"/>
                <w:color w:val="1A1A1A"/>
                <w:sz w:val="18"/>
                <w:szCs w:val="18"/>
              </w:rPr>
              <w:t xml:space="preserve">"Alleluia, alleluia! </w:t>
            </w:r>
          </w:p>
          <w:p w14:paraId="356749A3" w14:textId="77777777" w:rsidR="00081E71" w:rsidRDefault="00081E71" w:rsidP="00081E7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  <w:r w:rsidRPr="00966AC5">
              <w:rPr>
                <w:rFonts w:ascii="Century Gothic" w:hAnsi="Century Gothic" w:cs="Arial"/>
                <w:color w:val="1A1A1A"/>
                <w:sz w:val="18"/>
                <w:szCs w:val="18"/>
              </w:rPr>
              <w:t>Alleluia, Lord Most High!"</w:t>
            </w:r>
          </w:p>
          <w:p w14:paraId="5680CCA7" w14:textId="77777777" w:rsidR="00081E71" w:rsidRPr="00AC70D1" w:rsidRDefault="00081E71" w:rsidP="00081E7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1A1A1A"/>
                <w:sz w:val="18"/>
                <w:szCs w:val="18"/>
              </w:rPr>
            </w:pPr>
          </w:p>
          <w:p w14:paraId="263805BA" w14:textId="77777777" w:rsidR="00081E71" w:rsidRDefault="00081E71" w:rsidP="00081E71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1E1F"/>
                <w:sz w:val="16"/>
                <w:szCs w:val="16"/>
              </w:rPr>
              <w:t xml:space="preserve">Tune: PICARDY </w:t>
            </w:r>
            <w:r w:rsidRPr="00D12247">
              <w:rPr>
                <w:rFonts w:ascii="Times New Roman" w:hAnsi="Times New Roman" w:cs="Times New Roman"/>
                <w:color w:val="221E1F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221E1F"/>
                <w:sz w:val="16"/>
                <w:szCs w:val="16"/>
              </w:rPr>
              <w:t xml:space="preserve">87 </w:t>
            </w:r>
            <w:proofErr w:type="spellStart"/>
            <w:r>
              <w:rPr>
                <w:rFonts w:ascii="Times New Roman" w:hAnsi="Times New Roman" w:cs="Times New Roman"/>
                <w:color w:val="221E1F"/>
                <w:sz w:val="16"/>
                <w:szCs w:val="16"/>
              </w:rPr>
              <w:t>87</w:t>
            </w:r>
            <w:proofErr w:type="spellEnd"/>
            <w:r>
              <w:rPr>
                <w:rFonts w:ascii="Times New Roman" w:hAnsi="Times New Roman" w:cs="Times New Roman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1E1F"/>
                <w:sz w:val="16"/>
                <w:szCs w:val="16"/>
              </w:rPr>
              <w:t>87</w:t>
            </w:r>
            <w:proofErr w:type="spellEnd"/>
            <w:r w:rsidRPr="00D12247">
              <w:rPr>
                <w:rFonts w:ascii="Times New Roman" w:hAnsi="Times New Roman" w:cs="Times New Roman"/>
                <w:color w:val="221E1F"/>
                <w:sz w:val="16"/>
                <w:szCs w:val="16"/>
              </w:rPr>
              <w:t>)</w:t>
            </w:r>
          </w:p>
          <w:p w14:paraId="170E76C9" w14:textId="4E4068FE" w:rsidR="00072CC5" w:rsidRPr="000D08E8" w:rsidRDefault="00081E71" w:rsidP="00081E71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1E1F"/>
                <w:sz w:val="16"/>
                <w:szCs w:val="16"/>
              </w:rPr>
              <w:t xml:space="preserve">Text: </w:t>
            </w:r>
            <w:r w:rsidRPr="00D12247">
              <w:rPr>
                <w:rFonts w:ascii="Times New Roman" w:hAnsi="Times New Roman" w:cs="Times New Roman"/>
                <w:color w:val="221E1F"/>
                <w:sz w:val="16"/>
                <w:szCs w:val="16"/>
              </w:rPr>
              <w:t>Liturgy of Saint James (fifth century); trans. Gerald Moultrie (1829-1885), 1864</w:t>
            </w:r>
          </w:p>
          <w:p w14:paraId="20EFC481" w14:textId="77777777" w:rsidR="00072CC5" w:rsidRPr="006B2BCE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6"/>
                <w:szCs w:val="16"/>
              </w:rPr>
            </w:pPr>
          </w:p>
        </w:tc>
        <w:tc>
          <w:tcPr>
            <w:tcW w:w="3497" w:type="dxa"/>
          </w:tcPr>
          <w:p w14:paraId="29524748" w14:textId="77777777" w:rsidR="00072CC5" w:rsidRPr="006B1DEC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</w:p>
        </w:tc>
      </w:tr>
      <w:tr w:rsidR="00072CC5" w14:paraId="02A92159" w14:textId="77777777" w:rsidTr="005C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</w:tcPr>
          <w:p w14:paraId="1A038C39" w14:textId="77777777" w:rsidR="00072CC5" w:rsidRPr="004B2303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15271EE8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Recessional</w:t>
            </w:r>
          </w:p>
        </w:tc>
        <w:tc>
          <w:tcPr>
            <w:tcW w:w="4300" w:type="dxa"/>
          </w:tcPr>
          <w:p w14:paraId="786A70EC" w14:textId="68E6F4B7" w:rsidR="00332934" w:rsidRDefault="00BE5AD7" w:rsidP="003329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Holy God, We Praise Thy Name</w:t>
            </w:r>
          </w:p>
          <w:p w14:paraId="7F470524" w14:textId="77777777" w:rsidR="00BE5AD7" w:rsidRPr="00BE5AD7" w:rsidRDefault="00BE5AD7" w:rsidP="003329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14:paraId="6F262452" w14:textId="77777777" w:rsidR="00BE5AD7" w:rsidRDefault="00BE5AD7" w:rsidP="003329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 xml:space="preserve">1. </w:t>
            </w:r>
            <w:r w:rsidRPr="00BE5AD7">
              <w:rPr>
                <w:rFonts w:ascii="Century Gothic" w:hAnsi="Century Gothic" w:cs="Times"/>
                <w:bCs/>
                <w:sz w:val="18"/>
                <w:szCs w:val="18"/>
              </w:rPr>
              <w:t xml:space="preserve">Holy God, we praise Thy Name; </w:t>
            </w:r>
          </w:p>
          <w:p w14:paraId="62B0700C" w14:textId="77777777" w:rsidR="00BE5AD7" w:rsidRDefault="00BE5AD7" w:rsidP="003329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BE5AD7">
              <w:rPr>
                <w:rFonts w:ascii="Century Gothic" w:hAnsi="Century Gothic" w:cs="Times"/>
                <w:bCs/>
                <w:sz w:val="18"/>
                <w:szCs w:val="18"/>
              </w:rPr>
              <w:t xml:space="preserve">Lord of all, we bow before Thee! </w:t>
            </w:r>
          </w:p>
          <w:p w14:paraId="6B11D665" w14:textId="77777777" w:rsidR="00BE5AD7" w:rsidRDefault="00BE5AD7" w:rsidP="003329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BE5AD7">
              <w:rPr>
                <w:rFonts w:ascii="Century Gothic" w:hAnsi="Century Gothic" w:cs="Times"/>
                <w:bCs/>
                <w:sz w:val="18"/>
                <w:szCs w:val="18"/>
              </w:rPr>
              <w:t xml:space="preserve">All on earth Thy scepter claim, </w:t>
            </w:r>
          </w:p>
          <w:p w14:paraId="06616F27" w14:textId="77777777" w:rsidR="00BE5AD7" w:rsidRDefault="00BE5AD7" w:rsidP="003329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BE5AD7">
              <w:rPr>
                <w:rFonts w:ascii="Century Gothic" w:hAnsi="Century Gothic" w:cs="Times"/>
                <w:bCs/>
                <w:sz w:val="18"/>
                <w:szCs w:val="18"/>
              </w:rPr>
              <w:t xml:space="preserve">All in Heaven above adore Thee; </w:t>
            </w:r>
          </w:p>
          <w:p w14:paraId="7513C4CF" w14:textId="77777777" w:rsidR="00BE5AD7" w:rsidRDefault="00BE5AD7" w:rsidP="003329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BE5AD7">
              <w:rPr>
                <w:rFonts w:ascii="Century Gothic" w:hAnsi="Century Gothic" w:cs="Times"/>
                <w:bCs/>
                <w:sz w:val="18"/>
                <w:szCs w:val="18"/>
              </w:rPr>
              <w:t xml:space="preserve">Infinite Thy vast domain, </w:t>
            </w:r>
          </w:p>
          <w:p w14:paraId="3F5980E6" w14:textId="77777777" w:rsidR="00BE5AD7" w:rsidRDefault="00BE5AD7" w:rsidP="003329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BE5AD7">
              <w:rPr>
                <w:rFonts w:ascii="Century Gothic" w:hAnsi="Century Gothic" w:cs="Times"/>
                <w:bCs/>
                <w:sz w:val="18"/>
                <w:szCs w:val="18"/>
              </w:rPr>
              <w:t xml:space="preserve">Everlasting is Thy reign. </w:t>
            </w:r>
          </w:p>
          <w:p w14:paraId="4F7A1F7F" w14:textId="77777777" w:rsidR="00BE5AD7" w:rsidRDefault="00BE5AD7" w:rsidP="003329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</w:p>
          <w:p w14:paraId="620C3B54" w14:textId="77777777" w:rsidR="00BE5AD7" w:rsidRDefault="00BE5AD7" w:rsidP="003329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 xml:space="preserve">2. </w:t>
            </w:r>
            <w:r w:rsidRPr="00BE5AD7">
              <w:rPr>
                <w:rFonts w:ascii="Century Gothic" w:hAnsi="Century Gothic" w:cs="Times"/>
                <w:bCs/>
                <w:sz w:val="18"/>
                <w:szCs w:val="18"/>
              </w:rPr>
              <w:t xml:space="preserve">Hark! </w:t>
            </w:r>
            <w:proofErr w:type="gramStart"/>
            <w:r w:rsidRPr="00BE5AD7">
              <w:rPr>
                <w:rFonts w:ascii="Century Gothic" w:hAnsi="Century Gothic" w:cs="Times"/>
                <w:bCs/>
                <w:sz w:val="18"/>
                <w:szCs w:val="18"/>
              </w:rPr>
              <w:t>the</w:t>
            </w:r>
            <w:proofErr w:type="gramEnd"/>
            <w:r w:rsidRPr="00BE5AD7">
              <w:rPr>
                <w:rFonts w:ascii="Century Gothic" w:hAnsi="Century Gothic" w:cs="Times"/>
                <w:bCs/>
                <w:sz w:val="18"/>
                <w:szCs w:val="18"/>
              </w:rPr>
              <w:t xml:space="preserve"> loud celestial hymn </w:t>
            </w:r>
          </w:p>
          <w:p w14:paraId="4241164F" w14:textId="77777777" w:rsidR="00BE5AD7" w:rsidRDefault="00BE5AD7" w:rsidP="003329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BE5AD7">
              <w:rPr>
                <w:rFonts w:ascii="Century Gothic" w:hAnsi="Century Gothic" w:cs="Times"/>
                <w:bCs/>
                <w:sz w:val="18"/>
                <w:szCs w:val="18"/>
              </w:rPr>
              <w:t xml:space="preserve">Angel choirs above are raising, </w:t>
            </w:r>
          </w:p>
          <w:p w14:paraId="1875229C" w14:textId="77777777" w:rsidR="00BE5AD7" w:rsidRDefault="00BE5AD7" w:rsidP="003329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BE5AD7">
              <w:rPr>
                <w:rFonts w:ascii="Century Gothic" w:hAnsi="Century Gothic" w:cs="Times"/>
                <w:bCs/>
                <w:sz w:val="18"/>
                <w:szCs w:val="18"/>
              </w:rPr>
              <w:t xml:space="preserve">Cherubim and seraphim, </w:t>
            </w:r>
          </w:p>
          <w:p w14:paraId="61CC7038" w14:textId="77777777" w:rsidR="00BE5AD7" w:rsidRDefault="00BE5AD7" w:rsidP="003329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BE5AD7">
              <w:rPr>
                <w:rFonts w:ascii="Century Gothic" w:hAnsi="Century Gothic" w:cs="Times"/>
                <w:bCs/>
                <w:sz w:val="18"/>
                <w:szCs w:val="18"/>
              </w:rPr>
              <w:t xml:space="preserve">In unceasing chorus praising; </w:t>
            </w:r>
          </w:p>
          <w:p w14:paraId="65580306" w14:textId="77777777" w:rsidR="00BE5AD7" w:rsidRDefault="00BE5AD7" w:rsidP="003329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BE5AD7">
              <w:rPr>
                <w:rFonts w:ascii="Century Gothic" w:hAnsi="Century Gothic" w:cs="Times"/>
                <w:bCs/>
                <w:sz w:val="18"/>
                <w:szCs w:val="18"/>
              </w:rPr>
              <w:t xml:space="preserve">Fill the heavens with sweet accord: </w:t>
            </w:r>
          </w:p>
          <w:p w14:paraId="44E31536" w14:textId="77777777" w:rsidR="00BE5AD7" w:rsidRDefault="00BE5AD7" w:rsidP="003329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BE5AD7">
              <w:rPr>
                <w:rFonts w:ascii="Century Gothic" w:hAnsi="Century Gothic" w:cs="Times"/>
                <w:bCs/>
                <w:sz w:val="18"/>
                <w:szCs w:val="18"/>
              </w:rPr>
              <w:t xml:space="preserve">Holy, holy, holy, Lord. </w:t>
            </w:r>
          </w:p>
          <w:p w14:paraId="73527AEF" w14:textId="77777777" w:rsidR="00BE5AD7" w:rsidRDefault="00BE5AD7" w:rsidP="003329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</w:p>
          <w:p w14:paraId="30085C46" w14:textId="77777777" w:rsidR="00BE5AD7" w:rsidRDefault="00BE5AD7" w:rsidP="003329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proofErr w:type="gramStart"/>
            <w:r>
              <w:rPr>
                <w:rFonts w:ascii="Century Gothic" w:hAnsi="Century Gothic" w:cs="Times"/>
                <w:bCs/>
                <w:sz w:val="18"/>
                <w:szCs w:val="18"/>
              </w:rPr>
              <w:t xml:space="preserve">3. </w:t>
            </w:r>
            <w:r w:rsidRPr="00BE5AD7">
              <w:rPr>
                <w:rFonts w:ascii="Century Gothic" w:hAnsi="Century Gothic" w:cs="Times"/>
                <w:bCs/>
                <w:sz w:val="18"/>
                <w:szCs w:val="18"/>
              </w:rPr>
              <w:t>Lo!</w:t>
            </w:r>
            <w:proofErr w:type="gramEnd"/>
            <w:r w:rsidRPr="00BE5AD7">
              <w:rPr>
                <w:rFonts w:ascii="Century Gothic" w:hAnsi="Century Gothic" w:cs="Times"/>
                <w:bCs/>
                <w:sz w:val="18"/>
                <w:szCs w:val="18"/>
              </w:rPr>
              <w:t xml:space="preserve"> </w:t>
            </w:r>
            <w:proofErr w:type="gramStart"/>
            <w:r w:rsidRPr="00BE5AD7">
              <w:rPr>
                <w:rFonts w:ascii="Century Gothic" w:hAnsi="Century Gothic" w:cs="Times"/>
                <w:bCs/>
                <w:sz w:val="18"/>
                <w:szCs w:val="18"/>
              </w:rPr>
              <w:t>the</w:t>
            </w:r>
            <w:proofErr w:type="gramEnd"/>
            <w:r w:rsidRPr="00BE5AD7">
              <w:rPr>
                <w:rFonts w:ascii="Century Gothic" w:hAnsi="Century Gothic" w:cs="Times"/>
                <w:bCs/>
                <w:sz w:val="18"/>
                <w:szCs w:val="18"/>
              </w:rPr>
              <w:t xml:space="preserve"> apostolic train </w:t>
            </w:r>
          </w:p>
          <w:p w14:paraId="6FCCE1AD" w14:textId="77777777" w:rsidR="00BE5AD7" w:rsidRDefault="00BE5AD7" w:rsidP="003329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BE5AD7">
              <w:rPr>
                <w:rFonts w:ascii="Century Gothic" w:hAnsi="Century Gothic" w:cs="Times"/>
                <w:bCs/>
                <w:sz w:val="18"/>
                <w:szCs w:val="18"/>
              </w:rPr>
              <w:t xml:space="preserve">Join the sacred Name to hallow; </w:t>
            </w:r>
          </w:p>
          <w:p w14:paraId="260D410F" w14:textId="77777777" w:rsidR="00BE5AD7" w:rsidRDefault="00BE5AD7" w:rsidP="003329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BE5AD7">
              <w:rPr>
                <w:rFonts w:ascii="Century Gothic" w:hAnsi="Century Gothic" w:cs="Times"/>
                <w:bCs/>
                <w:sz w:val="18"/>
                <w:szCs w:val="18"/>
              </w:rPr>
              <w:t xml:space="preserve">Prophets swell the loud refrain, </w:t>
            </w:r>
          </w:p>
          <w:p w14:paraId="4CBA0CC9" w14:textId="77777777" w:rsidR="00BE5AD7" w:rsidRDefault="00BE5AD7" w:rsidP="003329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BE5AD7">
              <w:rPr>
                <w:rFonts w:ascii="Century Gothic" w:hAnsi="Century Gothic" w:cs="Times"/>
                <w:bCs/>
                <w:sz w:val="18"/>
                <w:szCs w:val="18"/>
              </w:rPr>
              <w:t xml:space="preserve">And the white robed martyrs follow; </w:t>
            </w:r>
          </w:p>
          <w:p w14:paraId="67BD0B44" w14:textId="77777777" w:rsidR="00BE5AD7" w:rsidRDefault="00BE5AD7" w:rsidP="003329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BE5AD7">
              <w:rPr>
                <w:rFonts w:ascii="Century Gothic" w:hAnsi="Century Gothic" w:cs="Times"/>
                <w:bCs/>
                <w:sz w:val="18"/>
                <w:szCs w:val="18"/>
              </w:rPr>
              <w:t xml:space="preserve">And from morn to set of sun, </w:t>
            </w:r>
          </w:p>
          <w:p w14:paraId="1578F4D2" w14:textId="5A660BA4" w:rsidR="00BE5AD7" w:rsidRDefault="00BE5AD7" w:rsidP="003329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BE5AD7">
              <w:rPr>
                <w:rFonts w:ascii="Century Gothic" w:hAnsi="Century Gothic" w:cs="Times"/>
                <w:bCs/>
                <w:sz w:val="18"/>
                <w:szCs w:val="18"/>
              </w:rPr>
              <w:t xml:space="preserve">Through the Church the song goes on. </w:t>
            </w:r>
          </w:p>
          <w:p w14:paraId="3E3D3228" w14:textId="77777777" w:rsidR="00BE5AD7" w:rsidRDefault="00BE5AD7" w:rsidP="003329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</w:p>
          <w:p w14:paraId="0A663EF4" w14:textId="77777777" w:rsidR="00BE5AD7" w:rsidRDefault="00BE5AD7" w:rsidP="003329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>
              <w:rPr>
                <w:rFonts w:ascii="Century Gothic" w:hAnsi="Century Gothic" w:cs="Times"/>
                <w:bCs/>
                <w:sz w:val="18"/>
                <w:szCs w:val="18"/>
              </w:rPr>
              <w:t xml:space="preserve">4. </w:t>
            </w:r>
            <w:r w:rsidRPr="00BE5AD7">
              <w:rPr>
                <w:rFonts w:ascii="Century Gothic" w:hAnsi="Century Gothic" w:cs="Times"/>
                <w:bCs/>
                <w:sz w:val="18"/>
                <w:szCs w:val="18"/>
              </w:rPr>
              <w:t xml:space="preserve">Holy Father, Holy Son, </w:t>
            </w:r>
          </w:p>
          <w:p w14:paraId="33F09483" w14:textId="77777777" w:rsidR="00BE5AD7" w:rsidRDefault="00BE5AD7" w:rsidP="003329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BE5AD7">
              <w:rPr>
                <w:rFonts w:ascii="Century Gothic" w:hAnsi="Century Gothic" w:cs="Times"/>
                <w:bCs/>
                <w:sz w:val="18"/>
                <w:szCs w:val="18"/>
              </w:rPr>
              <w:t xml:space="preserve">Holy Spirit, Three we name Thee; </w:t>
            </w:r>
          </w:p>
          <w:p w14:paraId="1706EB26" w14:textId="77777777" w:rsidR="00BE5AD7" w:rsidRDefault="00BE5AD7" w:rsidP="003329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BE5AD7">
              <w:rPr>
                <w:rFonts w:ascii="Century Gothic" w:hAnsi="Century Gothic" w:cs="Times"/>
                <w:bCs/>
                <w:sz w:val="18"/>
                <w:szCs w:val="18"/>
              </w:rPr>
              <w:t xml:space="preserve">While in essence only One, </w:t>
            </w:r>
          </w:p>
          <w:p w14:paraId="30C02F2F" w14:textId="77777777" w:rsidR="00BE5AD7" w:rsidRDefault="00BE5AD7" w:rsidP="003329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BE5AD7">
              <w:rPr>
                <w:rFonts w:ascii="Century Gothic" w:hAnsi="Century Gothic" w:cs="Times"/>
                <w:bCs/>
                <w:sz w:val="18"/>
                <w:szCs w:val="18"/>
              </w:rPr>
              <w:t xml:space="preserve">Undivided God we claim Thee; </w:t>
            </w:r>
          </w:p>
          <w:p w14:paraId="1CB4C1E5" w14:textId="77777777" w:rsidR="00BE5AD7" w:rsidRDefault="00BE5AD7" w:rsidP="003329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BE5AD7">
              <w:rPr>
                <w:rFonts w:ascii="Century Gothic" w:hAnsi="Century Gothic" w:cs="Times"/>
                <w:bCs/>
                <w:sz w:val="18"/>
                <w:szCs w:val="18"/>
              </w:rPr>
              <w:t xml:space="preserve">And adoring bend the knee, </w:t>
            </w:r>
          </w:p>
          <w:p w14:paraId="3FF011D7" w14:textId="5D7F2437" w:rsidR="00332934" w:rsidRDefault="00BE5AD7" w:rsidP="003329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BE5AD7">
              <w:rPr>
                <w:rFonts w:ascii="Century Gothic" w:hAnsi="Century Gothic" w:cs="Times"/>
                <w:bCs/>
                <w:sz w:val="18"/>
                <w:szCs w:val="18"/>
              </w:rPr>
              <w:t>While we own the mystery.</w:t>
            </w:r>
          </w:p>
          <w:p w14:paraId="300A22E9" w14:textId="77777777" w:rsidR="00BE5AD7" w:rsidRDefault="00BE5AD7" w:rsidP="003329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</w:p>
          <w:p w14:paraId="6D9700FF" w14:textId="41409244" w:rsidR="00BE5AD7" w:rsidRDefault="00BE5AD7" w:rsidP="003329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Text: Father </w:t>
            </w:r>
            <w:proofErr w:type="spellStart"/>
            <w:r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Ignaz</w:t>
            </w:r>
            <w:proofErr w:type="spellEnd"/>
            <w:r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 Franz (1644-1704)</w:t>
            </w:r>
            <w:r w:rsidRPr="00BE5AD7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; trans. Clarence Augustus Walworth, 1858 </w:t>
            </w:r>
          </w:p>
          <w:p w14:paraId="144EF14A" w14:textId="6509156B" w:rsidR="00BE5AD7" w:rsidRPr="001376E8" w:rsidRDefault="00BE5AD7" w:rsidP="00BE5AD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Tune</w:t>
            </w:r>
            <w:r w:rsidRPr="00BE5AD7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GROSSER GOTT (</w:t>
            </w:r>
            <w:r w:rsidRPr="00BE5AD7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78 </w:t>
            </w:r>
            <w:proofErr w:type="spellStart"/>
            <w:r w:rsidRPr="00BE5AD7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78</w:t>
            </w:r>
            <w:proofErr w:type="spellEnd"/>
            <w:r w:rsidRPr="00BE5AD7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 77</w:t>
            </w:r>
            <w:r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)</w:t>
            </w:r>
          </w:p>
        </w:tc>
        <w:tc>
          <w:tcPr>
            <w:tcW w:w="3497" w:type="dxa"/>
          </w:tcPr>
          <w:p w14:paraId="338B50D7" w14:textId="77777777" w:rsidR="00072CC5" w:rsidRPr="00785392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</w:p>
        </w:tc>
      </w:tr>
      <w:tr w:rsidR="00072CC5" w14:paraId="18AE8328" w14:textId="77777777" w:rsidTr="005C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2D71139F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Proper of the Mass</w:t>
            </w:r>
          </w:p>
        </w:tc>
        <w:tc>
          <w:tcPr>
            <w:tcW w:w="4464" w:type="dxa"/>
          </w:tcPr>
          <w:p w14:paraId="660A8EC2" w14:textId="77777777" w:rsidR="00072CC5" w:rsidRPr="000D27DA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*Offertory Chant </w:t>
            </w:r>
          </w:p>
          <w:p w14:paraId="3E138AB5" w14:textId="77777777" w:rsidR="00072CC5" w:rsidRPr="00E5415B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6"/>
                <w:szCs w:val="18"/>
              </w:rPr>
            </w:pPr>
            <w:r>
              <w:rPr>
                <w:rFonts w:ascii="Century Gothic" w:hAnsi="Century Gothic" w:cs="Century Gothic"/>
                <w:i/>
                <w:sz w:val="16"/>
                <w:szCs w:val="18"/>
              </w:rPr>
              <w:t xml:space="preserve">Simple English </w:t>
            </w:r>
            <w:proofErr w:type="spellStart"/>
            <w:r>
              <w:rPr>
                <w:rFonts w:ascii="Century Gothic" w:hAnsi="Century Gothic" w:cs="Century Gothic"/>
                <w:i/>
                <w:sz w:val="16"/>
                <w:szCs w:val="18"/>
              </w:rPr>
              <w:t>Propers</w:t>
            </w:r>
            <w:proofErr w:type="spellEnd"/>
          </w:p>
        </w:tc>
        <w:tc>
          <w:tcPr>
            <w:tcW w:w="4300" w:type="dxa"/>
          </w:tcPr>
          <w:p w14:paraId="0EBD209E" w14:textId="4327261D" w:rsidR="00072CC5" w:rsidRPr="000D27DA" w:rsidRDefault="00BE5AD7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entury Gothic"/>
                <w:b/>
                <w:sz w:val="18"/>
                <w:szCs w:val="18"/>
              </w:rPr>
              <w:t>Benedic</w:t>
            </w:r>
            <w:proofErr w:type="spellEnd"/>
            <w:r>
              <w:rPr>
                <w:rFonts w:ascii="Century Gothic" w:hAnsi="Century Gothic" w:cs="Century Gothic"/>
                <w:b/>
                <w:sz w:val="18"/>
                <w:szCs w:val="18"/>
              </w:rPr>
              <w:t>, anima mea</w:t>
            </w:r>
            <w:r w:rsidR="00072CC5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 xml:space="preserve">• </w:t>
            </w:r>
            <w:r w:rsidR="00072CC5">
              <w:rPr>
                <w:rFonts w:ascii="Century Gothic" w:hAnsi="Century Gothic" w:cs="Century Gothic"/>
                <w:sz w:val="18"/>
                <w:szCs w:val="18"/>
              </w:rPr>
              <w:t xml:space="preserve">Adam </w:t>
            </w:r>
            <w:proofErr w:type="spellStart"/>
            <w:r w:rsidR="00072CC5">
              <w:rPr>
                <w:rFonts w:ascii="Century Gothic" w:hAnsi="Century Gothic" w:cs="Century Gothic"/>
                <w:sz w:val="18"/>
                <w:szCs w:val="18"/>
              </w:rPr>
              <w:t>Bartleet</w:t>
            </w:r>
            <w:proofErr w:type="spellEnd"/>
          </w:p>
          <w:p w14:paraId="0898FF3B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3497" w:type="dxa"/>
          </w:tcPr>
          <w:p w14:paraId="708425E4" w14:textId="77777777" w:rsidR="00072CC5" w:rsidRPr="00E64550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072CC5" w14:paraId="13E47510" w14:textId="77777777" w:rsidTr="005C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79EA5B96" w14:textId="77777777" w:rsidR="00072CC5" w:rsidRPr="004B2303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2EC88354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*Communion Chant</w:t>
            </w:r>
          </w:p>
          <w:p w14:paraId="5D62EE7A" w14:textId="77777777" w:rsidR="00072CC5" w:rsidRPr="009A0F5F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6"/>
                <w:szCs w:val="18"/>
              </w:rPr>
            </w:pPr>
            <w:r>
              <w:rPr>
                <w:rFonts w:ascii="Century Gothic" w:hAnsi="Century Gothic" w:cs="Century Gothic"/>
                <w:i/>
                <w:sz w:val="16"/>
                <w:szCs w:val="18"/>
              </w:rPr>
              <w:t xml:space="preserve">Simple English </w:t>
            </w:r>
            <w:proofErr w:type="spellStart"/>
            <w:r>
              <w:rPr>
                <w:rFonts w:ascii="Century Gothic" w:hAnsi="Century Gothic" w:cs="Century Gothic"/>
                <w:i/>
                <w:sz w:val="16"/>
                <w:szCs w:val="18"/>
              </w:rPr>
              <w:t>Propers</w:t>
            </w:r>
            <w:proofErr w:type="spellEnd"/>
          </w:p>
        </w:tc>
        <w:tc>
          <w:tcPr>
            <w:tcW w:w="4300" w:type="dxa"/>
          </w:tcPr>
          <w:p w14:paraId="3763AAAB" w14:textId="79ADC7BE" w:rsidR="00072CC5" w:rsidRPr="005A4029" w:rsidRDefault="00BE5AD7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entury Gothic"/>
                <w:b/>
                <w:sz w:val="18"/>
                <w:szCs w:val="18"/>
              </w:rPr>
              <w:t>Notas</w:t>
            </w:r>
            <w:proofErr w:type="spellEnd"/>
            <w:r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/>
                <w:sz w:val="18"/>
                <w:szCs w:val="18"/>
              </w:rPr>
              <w:t>mihi</w:t>
            </w:r>
            <w:proofErr w:type="spellEnd"/>
            <w:r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/>
                <w:sz w:val="18"/>
                <w:szCs w:val="18"/>
              </w:rPr>
              <w:t>fecisti</w:t>
            </w:r>
            <w:proofErr w:type="spellEnd"/>
            <w:r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 xml:space="preserve">• </w:t>
            </w:r>
            <w:r w:rsidR="00072CC5">
              <w:rPr>
                <w:rFonts w:ascii="Century Gothic" w:hAnsi="Century Gothic" w:cs="Century Gothic"/>
                <w:sz w:val="18"/>
                <w:szCs w:val="18"/>
              </w:rPr>
              <w:t xml:space="preserve">Adam </w:t>
            </w:r>
            <w:proofErr w:type="spellStart"/>
            <w:r w:rsidR="00072CC5">
              <w:rPr>
                <w:rFonts w:ascii="Century Gothic" w:hAnsi="Century Gothic" w:cs="Century Gothic"/>
                <w:sz w:val="18"/>
                <w:szCs w:val="18"/>
              </w:rPr>
              <w:t>Bartleet</w:t>
            </w:r>
            <w:proofErr w:type="spellEnd"/>
          </w:p>
        </w:tc>
        <w:tc>
          <w:tcPr>
            <w:tcW w:w="3497" w:type="dxa"/>
          </w:tcPr>
          <w:p w14:paraId="05972EA0" w14:textId="77777777" w:rsidR="00072CC5" w:rsidRPr="00E64550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072CC5" w:rsidRPr="00E5415B" w14:paraId="2AF2C65A" w14:textId="77777777" w:rsidTr="005C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3E6B9E7C" w14:textId="77777777" w:rsidR="00072CC5" w:rsidRPr="004B2303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41ABD350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E5415B">
              <w:rPr>
                <w:rFonts w:ascii="Century Gothic" w:hAnsi="Century Gothic" w:cs="Century Gothic"/>
                <w:b/>
                <w:sz w:val="18"/>
                <w:szCs w:val="18"/>
              </w:rPr>
              <w:t>Responsorial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Psalm</w:t>
            </w:r>
          </w:p>
          <w:p w14:paraId="77D67CD9" w14:textId="77777777" w:rsidR="00072CC5" w:rsidRPr="009A0F5F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6"/>
                <w:szCs w:val="18"/>
              </w:rPr>
            </w:pPr>
            <w:r w:rsidRPr="00E5415B">
              <w:rPr>
                <w:rFonts w:ascii="Century Gothic" w:hAnsi="Century Gothic" w:cs="Century Gothic"/>
                <w:i/>
                <w:sz w:val="16"/>
                <w:szCs w:val="18"/>
              </w:rPr>
              <w:t>Vatican II Hymnal</w:t>
            </w:r>
          </w:p>
        </w:tc>
        <w:tc>
          <w:tcPr>
            <w:tcW w:w="4300" w:type="dxa"/>
          </w:tcPr>
          <w:p w14:paraId="7A809A66" w14:textId="722DDE0F" w:rsidR="00072CC5" w:rsidRDefault="005C50BD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5C50BD">
              <w:rPr>
                <w:rFonts w:ascii="Century Gothic" w:hAnsi="Century Gothic" w:cs="Century Gothic"/>
                <w:bCs/>
                <w:sz w:val="18"/>
                <w:szCs w:val="18"/>
              </w:rPr>
              <w:t>I will praise your nam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e for ever, my king and my God (</w:t>
            </w:r>
            <w:r w:rsidRPr="005C50BD">
              <w:rPr>
                <w:rFonts w:ascii="Century Gothic" w:hAnsi="Century Gothic" w:cs="Century Gothic"/>
                <w:bCs/>
                <w:sz w:val="18"/>
                <w:szCs w:val="18"/>
              </w:rPr>
              <w:t>Ps. 145:1-2, 8-9, 10-11, 13-14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)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 xml:space="preserve">• Jeff </w:t>
            </w:r>
            <w:proofErr w:type="spellStart"/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>Ostrowski</w:t>
            </w:r>
            <w:proofErr w:type="spellEnd"/>
          </w:p>
        </w:tc>
        <w:tc>
          <w:tcPr>
            <w:tcW w:w="3497" w:type="dxa"/>
          </w:tcPr>
          <w:p w14:paraId="32B027C7" w14:textId="30E29EBC" w:rsidR="00072CC5" w:rsidRPr="005C50BD" w:rsidRDefault="00081E71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7" w:history="1">
              <w:r w:rsidR="005C50BD" w:rsidRPr="005C50BD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http://vimeo.com/15719730</w:t>
              </w:r>
            </w:hyperlink>
            <w:r w:rsidR="005C50BD" w:rsidRPr="005C50B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072CC5" w:rsidRPr="00E5415B" w14:paraId="56DA67D6" w14:textId="77777777" w:rsidTr="005C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3EB021FE" w14:textId="77777777" w:rsidR="00072CC5" w:rsidRPr="003430C7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0614E911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Gospel Acclamation</w:t>
            </w:r>
          </w:p>
          <w:p w14:paraId="6B3DD1D8" w14:textId="77777777" w:rsidR="00072CC5" w:rsidRPr="009A0F5F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8"/>
                <w:szCs w:val="18"/>
              </w:rPr>
            </w:pPr>
            <w:r w:rsidRPr="00E5415B">
              <w:rPr>
                <w:rFonts w:ascii="Century Gothic" w:hAnsi="Century Gothic" w:cs="Century Gothic"/>
                <w:i/>
                <w:sz w:val="16"/>
                <w:szCs w:val="18"/>
              </w:rPr>
              <w:t xml:space="preserve">Alleluia in </w:t>
            </w:r>
            <w:proofErr w:type="spellStart"/>
            <w:r w:rsidRPr="00E5415B">
              <w:rPr>
                <w:rFonts w:ascii="Century Gothic" w:hAnsi="Century Gothic" w:cs="Century Gothic"/>
                <w:i/>
                <w:sz w:val="16"/>
                <w:szCs w:val="18"/>
              </w:rPr>
              <w:t>honour</w:t>
            </w:r>
            <w:proofErr w:type="spellEnd"/>
            <w:r w:rsidRPr="00E5415B">
              <w:rPr>
                <w:rFonts w:ascii="Century Gothic" w:hAnsi="Century Gothic" w:cs="Century Gothic"/>
                <w:i/>
                <w:sz w:val="16"/>
                <w:szCs w:val="18"/>
              </w:rPr>
              <w:t xml:space="preserve"> of Reginald Cardinal Pole</w:t>
            </w:r>
          </w:p>
        </w:tc>
        <w:tc>
          <w:tcPr>
            <w:tcW w:w="4300" w:type="dxa"/>
          </w:tcPr>
          <w:p w14:paraId="3DA82CCD" w14:textId="5E873B4C" w:rsidR="00072CC5" w:rsidRPr="009A0F5F" w:rsidRDefault="00F1757A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F1757A">
              <w:rPr>
                <w:rFonts w:ascii="Century Gothic" w:hAnsi="Century Gothic" w:cs="Century Gothic"/>
                <w:bCs/>
                <w:sz w:val="18"/>
                <w:szCs w:val="18"/>
              </w:rPr>
              <w:t>God so loved the world that he gave his only Son, so that everyone who believes in him might have eternal life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(</w:t>
            </w:r>
            <w:proofErr w:type="spellStart"/>
            <w:r w:rsidRPr="00F1757A">
              <w:rPr>
                <w:rFonts w:ascii="Century Gothic" w:hAnsi="Century Gothic" w:cs="Century Gothic"/>
                <w:bCs/>
                <w:sz w:val="18"/>
                <w:szCs w:val="18"/>
              </w:rPr>
              <w:t>Jn</w:t>
            </w:r>
            <w:proofErr w:type="spellEnd"/>
            <w:r w:rsidRPr="00F1757A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3:16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)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 xml:space="preserve">• Jeff </w:t>
            </w:r>
            <w:proofErr w:type="spellStart"/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>Ostrowski</w:t>
            </w:r>
            <w:proofErr w:type="spellEnd"/>
          </w:p>
        </w:tc>
        <w:tc>
          <w:tcPr>
            <w:tcW w:w="3497" w:type="dxa"/>
          </w:tcPr>
          <w:p w14:paraId="77CB8C83" w14:textId="77777777" w:rsidR="00072CC5" w:rsidRPr="00A16643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</w:p>
        </w:tc>
      </w:tr>
      <w:tr w:rsidR="00072CC5" w14:paraId="63252689" w14:textId="77777777" w:rsidTr="005C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13CE6C77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sz w:val="18"/>
                <w:szCs w:val="18"/>
              </w:rPr>
              <w:t>Ordinary of the Mass</w:t>
            </w:r>
          </w:p>
          <w:p w14:paraId="7123BE09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033E50F1" w14:textId="77777777" w:rsidR="00072CC5" w:rsidRPr="00E64550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E6455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Kyrie, Sanctus, Memorial Acclamation, Great Amen, </w:t>
            </w:r>
            <w:proofErr w:type="spellStart"/>
            <w:r w:rsidRPr="00E6455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Agnus</w:t>
            </w:r>
            <w:proofErr w:type="spellEnd"/>
            <w:r w:rsidRPr="00E6455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Dei </w:t>
            </w:r>
          </w:p>
          <w:p w14:paraId="08B3CFCC" w14:textId="77777777" w:rsidR="00072CC5" w:rsidRPr="00E64550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i/>
                <w:sz w:val="16"/>
                <w:szCs w:val="18"/>
              </w:rPr>
              <w:t>Mass Shalom</w:t>
            </w:r>
          </w:p>
        </w:tc>
        <w:tc>
          <w:tcPr>
            <w:tcW w:w="4300" w:type="dxa"/>
          </w:tcPr>
          <w:p w14:paraId="753778F6" w14:textId="77777777" w:rsidR="00072CC5" w:rsidRPr="00E64550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3430C7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•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Colin Smith, revised by Paul Mason</w:t>
            </w:r>
          </w:p>
        </w:tc>
        <w:tc>
          <w:tcPr>
            <w:tcW w:w="3497" w:type="dxa"/>
          </w:tcPr>
          <w:p w14:paraId="6C285A82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</w:tbl>
    <w:p w14:paraId="2344329C" w14:textId="77777777" w:rsidR="00072CC5" w:rsidRDefault="00072CC5" w:rsidP="00072CC5">
      <w:pPr>
        <w:pStyle w:val="normal0"/>
        <w:rPr>
          <w:rFonts w:ascii="Century Gothic" w:hAnsi="Century Gothic" w:cs="Century Gothic"/>
          <w:sz w:val="18"/>
          <w:szCs w:val="18"/>
        </w:rPr>
      </w:pPr>
    </w:p>
    <w:p w14:paraId="0A56402D" w14:textId="77777777" w:rsidR="00072CC5" w:rsidRDefault="00072CC5" w:rsidP="00072CC5">
      <w:pPr>
        <w:pStyle w:val="normal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* OPTIONAL</w:t>
      </w:r>
    </w:p>
    <w:p w14:paraId="5D3491C2" w14:textId="1AD4AB6D" w:rsidR="005C50BD" w:rsidRDefault="005C50BD" w:rsidP="005C50BD">
      <w:bookmarkStart w:id="0" w:name="_GoBack"/>
      <w:bookmarkEnd w:id="0"/>
    </w:p>
    <w:sectPr w:rsidR="005C50BD" w:rsidSect="005C50BD">
      <w:headerReference w:type="default" r:id="rId8"/>
      <w:footerReference w:type="default" r:id="rId9"/>
      <w:pgSz w:w="16840" w:h="1190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23098" w14:textId="77777777" w:rsidR="00081E71" w:rsidRDefault="00081E71">
      <w:r>
        <w:separator/>
      </w:r>
    </w:p>
  </w:endnote>
  <w:endnote w:type="continuationSeparator" w:id="0">
    <w:p w14:paraId="45E0AC7D" w14:textId="77777777" w:rsidR="00081E71" w:rsidRDefault="0008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C3E20" w14:textId="77777777" w:rsidR="00081E71" w:rsidRPr="00B21CCB" w:rsidRDefault="00081E71" w:rsidP="005C50BD">
    <w:pPr>
      <w:pStyle w:val="Footer"/>
      <w:framePr w:wrap="around" w:vAnchor="text" w:hAnchor="margin" w:xAlign="center" w:y="1"/>
      <w:rPr>
        <w:rStyle w:val="PageNumber"/>
        <w:rFonts w:ascii="Palatino" w:hAnsi="Palatino"/>
        <w:sz w:val="20"/>
        <w:szCs w:val="20"/>
      </w:rPr>
    </w:pPr>
    <w:r w:rsidRPr="00B21CCB">
      <w:rPr>
        <w:rStyle w:val="PageNumber"/>
        <w:rFonts w:ascii="Palatino" w:hAnsi="Palatino"/>
        <w:sz w:val="20"/>
        <w:szCs w:val="20"/>
      </w:rPr>
      <w:fldChar w:fldCharType="begin"/>
    </w:r>
    <w:r w:rsidRPr="00B21CCB">
      <w:rPr>
        <w:rStyle w:val="PageNumber"/>
        <w:rFonts w:ascii="Palatino" w:hAnsi="Palatino"/>
        <w:sz w:val="20"/>
        <w:szCs w:val="20"/>
      </w:rPr>
      <w:instrText xml:space="preserve">PAGE  </w:instrText>
    </w:r>
    <w:r w:rsidRPr="00B21CCB">
      <w:rPr>
        <w:rStyle w:val="PageNumber"/>
        <w:rFonts w:ascii="Palatino" w:hAnsi="Palatino"/>
        <w:sz w:val="20"/>
        <w:szCs w:val="20"/>
      </w:rPr>
      <w:fldChar w:fldCharType="separate"/>
    </w:r>
    <w:r w:rsidR="00C4254A">
      <w:rPr>
        <w:rStyle w:val="PageNumber"/>
        <w:rFonts w:ascii="Palatino" w:hAnsi="Palatino"/>
        <w:noProof/>
        <w:sz w:val="20"/>
        <w:szCs w:val="20"/>
      </w:rPr>
      <w:t>3</w:t>
    </w:r>
    <w:r w:rsidRPr="00B21CCB">
      <w:rPr>
        <w:rStyle w:val="PageNumber"/>
        <w:rFonts w:ascii="Palatino" w:hAnsi="Palatino"/>
        <w:sz w:val="20"/>
        <w:szCs w:val="20"/>
      </w:rPr>
      <w:fldChar w:fldCharType="end"/>
    </w:r>
    <w:r>
      <w:rPr>
        <w:rStyle w:val="PageNumber"/>
        <w:rFonts w:ascii="Palatino" w:hAnsi="Palatino"/>
        <w:sz w:val="20"/>
        <w:szCs w:val="20"/>
      </w:rPr>
      <w:t>/3</w:t>
    </w:r>
  </w:p>
  <w:p w14:paraId="63D83D72" w14:textId="77777777" w:rsidR="00081E71" w:rsidRDefault="00081E7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39DCD" w14:textId="77777777" w:rsidR="00081E71" w:rsidRDefault="00081E71">
      <w:r>
        <w:separator/>
      </w:r>
    </w:p>
  </w:footnote>
  <w:footnote w:type="continuationSeparator" w:id="0">
    <w:p w14:paraId="7E0B9792" w14:textId="77777777" w:rsidR="00081E71" w:rsidRDefault="00081E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897D1" w14:textId="77777777" w:rsidR="00081E71" w:rsidRPr="009049A3" w:rsidRDefault="00081E71" w:rsidP="005C50BD">
    <w:pPr>
      <w:spacing w:before="100" w:beforeAutospacing="1" w:after="100" w:afterAutospacing="1"/>
      <w:jc w:val="center"/>
      <w:rPr>
        <w:rFonts w:ascii="Palatino" w:hAnsi="Palatino" w:cs="Arial"/>
        <w:bCs/>
        <w:sz w:val="20"/>
        <w:szCs w:val="20"/>
      </w:rPr>
    </w:pPr>
    <w:r w:rsidRPr="009049A3">
      <w:rPr>
        <w:rFonts w:ascii="Palatino" w:hAnsi="Palatino" w:cs="Century Gothic"/>
        <w:noProof/>
        <w:lang w:eastAsia="en-US"/>
      </w:rPr>
      <w:drawing>
        <wp:anchor distT="0" distB="0" distL="114300" distR="114300" simplePos="0" relativeHeight="251659264" behindDoc="0" locked="0" layoutInCell="1" allowOverlap="1" wp14:anchorId="29FB3DAA" wp14:editId="2679745B">
          <wp:simplePos x="0" y="0"/>
          <wp:positionH relativeFrom="column">
            <wp:posOffset>-554355</wp:posOffset>
          </wp:positionH>
          <wp:positionV relativeFrom="paragraph">
            <wp:posOffset>-333375</wp:posOffset>
          </wp:positionV>
          <wp:extent cx="819785" cy="927100"/>
          <wp:effectExtent l="0" t="0" r="0" b="12700"/>
          <wp:wrapTight wrapText="bothSides">
            <wp:wrapPolygon edited="0">
              <wp:start x="0" y="0"/>
              <wp:lineTo x="0" y="21304"/>
              <wp:lineTo x="20747" y="21304"/>
              <wp:lineTo x="20747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9A3">
      <w:rPr>
        <w:rFonts w:ascii="Palatino" w:hAnsi="Palatino" w:cs="Arial"/>
        <w:bCs/>
        <w:sz w:val="20"/>
        <w:szCs w:val="20"/>
      </w:rPr>
      <w:t>St Mary’s</w:t>
    </w:r>
    <w:r>
      <w:rPr>
        <w:rFonts w:ascii="Palatino" w:hAnsi="Palatino" w:cs="Arial"/>
        <w:bCs/>
        <w:sz w:val="20"/>
        <w:szCs w:val="20"/>
      </w:rPr>
      <w:t xml:space="preserve"> Catholic</w:t>
    </w:r>
    <w:r w:rsidRPr="009049A3">
      <w:rPr>
        <w:rFonts w:ascii="Palatino" w:hAnsi="Palatino" w:cs="Arial"/>
        <w:bCs/>
        <w:sz w:val="20"/>
        <w:szCs w:val="20"/>
      </w:rPr>
      <w:t xml:space="preserve"> Choir</w:t>
    </w:r>
  </w:p>
  <w:p w14:paraId="5E750CAF" w14:textId="77777777" w:rsidR="00081E71" w:rsidRPr="009901FF" w:rsidRDefault="00081E71" w:rsidP="005C50BD">
    <w:pPr>
      <w:spacing w:before="100" w:beforeAutospacing="1" w:after="100" w:afterAutospacing="1"/>
      <w:jc w:val="center"/>
      <w:rPr>
        <w:rFonts w:ascii="Palatino" w:hAnsi="Palatino" w:cs="Papyrus"/>
        <w:bCs/>
        <w:i/>
        <w:sz w:val="20"/>
        <w:szCs w:val="20"/>
      </w:rPr>
    </w:pPr>
    <w:r>
      <w:rPr>
        <w:rFonts w:ascii="Palatino" w:hAnsi="Palatino" w:cs="Papyrus"/>
        <w:bCs/>
        <w:sz w:val="20"/>
        <w:szCs w:val="20"/>
      </w:rPr>
      <w:t>Music for Ordinary Time, Year C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C5"/>
    <w:rsid w:val="00013432"/>
    <w:rsid w:val="00072CC5"/>
    <w:rsid w:val="00081E71"/>
    <w:rsid w:val="000D08E8"/>
    <w:rsid w:val="00324286"/>
    <w:rsid w:val="00332934"/>
    <w:rsid w:val="0036287D"/>
    <w:rsid w:val="00405C22"/>
    <w:rsid w:val="004B3544"/>
    <w:rsid w:val="005C50BD"/>
    <w:rsid w:val="00616781"/>
    <w:rsid w:val="00920821"/>
    <w:rsid w:val="0096026D"/>
    <w:rsid w:val="00BE5AD7"/>
    <w:rsid w:val="00C4254A"/>
    <w:rsid w:val="00C84661"/>
    <w:rsid w:val="00DD5401"/>
    <w:rsid w:val="00E867FA"/>
    <w:rsid w:val="00F1757A"/>
    <w:rsid w:val="00FD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19D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C5"/>
    <w:rPr>
      <w:rFonts w:asciiTheme="minorHAnsi" w:hAnsiTheme="minorHAnsi" w:cstheme="minorBidi"/>
      <w:sz w:val="24"/>
      <w:szCs w:val="24"/>
    </w:rPr>
  </w:style>
  <w:style w:type="paragraph" w:styleId="Heading7">
    <w:name w:val="heading 7"/>
    <w:basedOn w:val="Normal"/>
    <w:next w:val="Normal"/>
    <w:qFormat/>
    <w:rsid w:val="0064101C"/>
    <w:pPr>
      <w:spacing w:before="240" w:after="60"/>
      <w:outlineLvl w:val="6"/>
    </w:pPr>
    <w:rPr>
      <w:rFonts w:ascii="Times New Roman" w:hAnsi="Times New Roman" w:cs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ositiontitle">
    <w:name w:val="Composition title"/>
    <w:basedOn w:val="Heading7"/>
    <w:autoRedefine/>
    <w:rsid w:val="0064101C"/>
    <w:pPr>
      <w:spacing w:before="100"/>
    </w:pPr>
    <w:rPr>
      <w:rFonts w:ascii="Century Gothic" w:hAnsi="Century Gothic"/>
      <w:i/>
      <w:sz w:val="18"/>
    </w:rPr>
  </w:style>
  <w:style w:type="paragraph" w:customStyle="1" w:styleId="normal0">
    <w:name w:val="normal"/>
    <w:rsid w:val="00072CC5"/>
    <w:pPr>
      <w:spacing w:after="200" w:line="276" w:lineRule="auto"/>
    </w:pPr>
    <w:rPr>
      <w:rFonts w:ascii="Calibri" w:eastAsia="Calibri" w:hAnsi="Calibri" w:cs="Calibri"/>
      <w:color w:val="000000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C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CC5"/>
    <w:rPr>
      <w:rFonts w:asciiTheme="minorHAnsi" w:hAnsiTheme="minorHAnsi" w:cstheme="minorBid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72CC5"/>
  </w:style>
  <w:style w:type="table" w:styleId="LightList-Accent3">
    <w:name w:val="Light List Accent 3"/>
    <w:basedOn w:val="TableNormal"/>
    <w:uiPriority w:val="61"/>
    <w:rsid w:val="00072CC5"/>
    <w:rPr>
      <w:rFonts w:asciiTheme="minorHAnsi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72C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5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C5"/>
    <w:rPr>
      <w:rFonts w:asciiTheme="minorHAnsi" w:hAnsiTheme="minorHAnsi" w:cstheme="minorBidi"/>
      <w:sz w:val="24"/>
      <w:szCs w:val="24"/>
    </w:rPr>
  </w:style>
  <w:style w:type="paragraph" w:styleId="Heading7">
    <w:name w:val="heading 7"/>
    <w:basedOn w:val="Normal"/>
    <w:next w:val="Normal"/>
    <w:qFormat/>
    <w:rsid w:val="0064101C"/>
    <w:pPr>
      <w:spacing w:before="240" w:after="60"/>
      <w:outlineLvl w:val="6"/>
    </w:pPr>
    <w:rPr>
      <w:rFonts w:ascii="Times New Roman" w:hAnsi="Times New Roman" w:cs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ositiontitle">
    <w:name w:val="Composition title"/>
    <w:basedOn w:val="Heading7"/>
    <w:autoRedefine/>
    <w:rsid w:val="0064101C"/>
    <w:pPr>
      <w:spacing w:before="100"/>
    </w:pPr>
    <w:rPr>
      <w:rFonts w:ascii="Century Gothic" w:hAnsi="Century Gothic"/>
      <w:i/>
      <w:sz w:val="18"/>
    </w:rPr>
  </w:style>
  <w:style w:type="paragraph" w:customStyle="1" w:styleId="normal0">
    <w:name w:val="normal"/>
    <w:rsid w:val="00072CC5"/>
    <w:pPr>
      <w:spacing w:after="200" w:line="276" w:lineRule="auto"/>
    </w:pPr>
    <w:rPr>
      <w:rFonts w:ascii="Calibri" w:eastAsia="Calibri" w:hAnsi="Calibri" w:cs="Calibri"/>
      <w:color w:val="000000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C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CC5"/>
    <w:rPr>
      <w:rFonts w:asciiTheme="minorHAnsi" w:hAnsiTheme="minorHAnsi" w:cstheme="minorBid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72CC5"/>
  </w:style>
  <w:style w:type="table" w:styleId="LightList-Accent3">
    <w:name w:val="Light List Accent 3"/>
    <w:basedOn w:val="TableNormal"/>
    <w:uiPriority w:val="61"/>
    <w:rsid w:val="00072CC5"/>
    <w:rPr>
      <w:rFonts w:asciiTheme="minorHAnsi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72C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5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vimeo.com/15719730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2875</Characters>
  <Application>Microsoft Macintosh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2013-11-01T18:31:00Z</dcterms:created>
  <dcterms:modified xsi:type="dcterms:W3CDTF">2013-11-01T18:31:00Z</dcterms:modified>
</cp:coreProperties>
</file>